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4EE" w:rsidRPr="00B54DF5" w:rsidRDefault="004D44EE" w:rsidP="004D44EE">
      <w:pPr>
        <w:jc w:val="center"/>
        <w:rPr>
          <w:rFonts w:ascii="Times New Roman" w:hAnsi="Times New Roman" w:cs="Times New Roman"/>
          <w:b/>
        </w:rPr>
      </w:pPr>
      <w:r w:rsidRPr="00B54DF5">
        <w:rPr>
          <w:rFonts w:ascii="Times New Roman" w:hAnsi="Times New Roman" w:cs="Times New Roman"/>
          <w:b/>
        </w:rPr>
        <w:t>Regulamin Akademii Malucha 2026/2027</w:t>
      </w:r>
    </w:p>
    <w:p w:rsidR="004D44EE" w:rsidRPr="00B54DF5" w:rsidRDefault="004D44EE" w:rsidP="004D44EE">
      <w:pPr>
        <w:rPr>
          <w:rFonts w:ascii="Times New Roman" w:hAnsi="Times New Roman" w:cs="Times New Roman"/>
        </w:rPr>
      </w:pPr>
    </w:p>
    <w:p w:rsidR="004D44EE" w:rsidRPr="00B54DF5" w:rsidRDefault="004D44EE" w:rsidP="0043674D">
      <w:pPr>
        <w:jc w:val="both"/>
        <w:rPr>
          <w:rFonts w:ascii="Times New Roman" w:hAnsi="Times New Roman" w:cs="Times New Roman"/>
          <w:sz w:val="24"/>
          <w:szCs w:val="24"/>
        </w:rPr>
      </w:pPr>
      <w:r w:rsidRPr="00B54DF5">
        <w:rPr>
          <w:rFonts w:ascii="Times New Roman" w:hAnsi="Times New Roman" w:cs="Times New Roman"/>
        </w:rPr>
        <w:tab/>
      </w:r>
      <w:r w:rsidRPr="00B54DF5">
        <w:rPr>
          <w:rFonts w:ascii="Times New Roman" w:hAnsi="Times New Roman" w:cs="Times New Roman"/>
          <w:sz w:val="24"/>
          <w:szCs w:val="24"/>
        </w:rPr>
        <w:t>Celem zajęć jest rozbudzanie zainteresowań czytelniczych wśród najmłodszych, rozwijanie wyobraźni, słownictwa, doskonalenie sztuki mówienia i zapamiętywania, orientacji w schemacie ciała, funkcjonowanie w grupie rówieśniczej,  nauka zachowań społecznych, rozwój motoryki małej i dużej,  nabywanie nowych sprawności i umiejętności.</w:t>
      </w:r>
    </w:p>
    <w:p w:rsidR="004D44EE" w:rsidRPr="00B54DF5" w:rsidRDefault="004D44EE" w:rsidP="004D44EE">
      <w:pPr>
        <w:rPr>
          <w:rFonts w:ascii="Times New Roman" w:hAnsi="Times New Roman" w:cs="Times New Roman"/>
          <w:sz w:val="24"/>
          <w:szCs w:val="24"/>
        </w:rPr>
      </w:pPr>
    </w:p>
    <w:p w:rsidR="004D44EE" w:rsidRPr="00B54DF5" w:rsidRDefault="004D44EE" w:rsidP="004D44EE">
      <w:pPr>
        <w:rPr>
          <w:rFonts w:ascii="Times New Roman" w:hAnsi="Times New Roman" w:cs="Times New Roman"/>
          <w:sz w:val="24"/>
          <w:szCs w:val="24"/>
        </w:rPr>
      </w:pPr>
      <w:r w:rsidRPr="00B54DF5">
        <w:rPr>
          <w:rFonts w:ascii="Times New Roman" w:hAnsi="Times New Roman" w:cs="Times New Roman"/>
          <w:sz w:val="24"/>
          <w:szCs w:val="24"/>
        </w:rPr>
        <w:t>1.</w:t>
      </w:r>
      <w:r w:rsidRPr="00B54DF5">
        <w:rPr>
          <w:rFonts w:ascii="Times New Roman" w:hAnsi="Times New Roman" w:cs="Times New Roman"/>
          <w:sz w:val="24"/>
          <w:szCs w:val="24"/>
        </w:rPr>
        <w:tab/>
        <w:t xml:space="preserve">Organizatorem </w:t>
      </w:r>
      <w:r w:rsidR="00B54DF5">
        <w:rPr>
          <w:rFonts w:ascii="Times New Roman" w:hAnsi="Times New Roman" w:cs="Times New Roman"/>
          <w:sz w:val="24"/>
          <w:szCs w:val="24"/>
        </w:rPr>
        <w:t xml:space="preserve">zajęć dla dzieci w </w:t>
      </w:r>
      <w:r w:rsidRPr="00B54DF5">
        <w:rPr>
          <w:rFonts w:ascii="Times New Roman" w:hAnsi="Times New Roman" w:cs="Times New Roman"/>
          <w:sz w:val="24"/>
          <w:szCs w:val="24"/>
        </w:rPr>
        <w:t>Akademii Malucha jest Biblioteka i Centrum Kultury w Trzcińsku-</w:t>
      </w:r>
      <w:r w:rsidR="0043674D">
        <w:rPr>
          <w:rFonts w:ascii="Times New Roman" w:hAnsi="Times New Roman" w:cs="Times New Roman"/>
          <w:sz w:val="24"/>
          <w:szCs w:val="24"/>
        </w:rPr>
        <w:t xml:space="preserve"> </w:t>
      </w:r>
      <w:r w:rsidRPr="00B54DF5">
        <w:rPr>
          <w:rFonts w:ascii="Times New Roman" w:hAnsi="Times New Roman" w:cs="Times New Roman"/>
          <w:sz w:val="24"/>
          <w:szCs w:val="24"/>
        </w:rPr>
        <w:t>Zdroju;</w:t>
      </w:r>
      <w:r w:rsidRPr="00B54DF5">
        <w:rPr>
          <w:rFonts w:ascii="Times New Roman" w:hAnsi="Times New Roman" w:cs="Times New Roman"/>
          <w:sz w:val="24"/>
          <w:szCs w:val="24"/>
        </w:rPr>
        <w:br/>
        <w:t>2.</w:t>
      </w:r>
      <w:r w:rsidRPr="00B54DF5">
        <w:rPr>
          <w:rFonts w:ascii="Times New Roman" w:hAnsi="Times New Roman" w:cs="Times New Roman"/>
          <w:sz w:val="24"/>
          <w:szCs w:val="24"/>
        </w:rPr>
        <w:tab/>
        <w:t>Zajęcia przeznaczone są dla dzieci w wieku 2-4 lata;</w:t>
      </w:r>
      <w:r w:rsidRPr="00B54DF5">
        <w:rPr>
          <w:rFonts w:ascii="Times New Roman" w:hAnsi="Times New Roman" w:cs="Times New Roman"/>
          <w:sz w:val="24"/>
          <w:szCs w:val="24"/>
        </w:rPr>
        <w:br/>
        <w:t>3.</w:t>
      </w:r>
      <w:r w:rsidRPr="00B54DF5">
        <w:rPr>
          <w:rFonts w:ascii="Times New Roman" w:hAnsi="Times New Roman" w:cs="Times New Roman"/>
          <w:sz w:val="24"/>
          <w:szCs w:val="24"/>
        </w:rPr>
        <w:tab/>
        <w:t>Dziecko biorące udział w zajęciach Akademii Malucha powinno być czytelnikiem biblioteki;</w:t>
      </w:r>
      <w:r w:rsidRPr="00B54DF5">
        <w:rPr>
          <w:rFonts w:ascii="Times New Roman" w:hAnsi="Times New Roman" w:cs="Times New Roman"/>
          <w:sz w:val="24"/>
          <w:szCs w:val="24"/>
        </w:rPr>
        <w:br/>
        <w:t>4.</w:t>
      </w:r>
      <w:r w:rsidRPr="00B54DF5">
        <w:rPr>
          <w:rFonts w:ascii="Times New Roman" w:hAnsi="Times New Roman" w:cs="Times New Roman"/>
          <w:sz w:val="24"/>
          <w:szCs w:val="24"/>
        </w:rPr>
        <w:tab/>
        <w:t>W zajęciach uczestniczą  rodzice lub opiekunowie dzieci, zapewniając bezpieczeństwo;</w:t>
      </w:r>
      <w:r w:rsidRPr="00B54DF5">
        <w:rPr>
          <w:rFonts w:ascii="Times New Roman" w:hAnsi="Times New Roman" w:cs="Times New Roman"/>
          <w:sz w:val="24"/>
          <w:szCs w:val="24"/>
        </w:rPr>
        <w:br/>
        <w:t>5.</w:t>
      </w:r>
      <w:r w:rsidRPr="00B54DF5">
        <w:rPr>
          <w:rFonts w:ascii="Times New Roman" w:hAnsi="Times New Roman" w:cs="Times New Roman"/>
          <w:sz w:val="24"/>
          <w:szCs w:val="24"/>
        </w:rPr>
        <w:tab/>
        <w:t>Dorośli uczestnicy zajęć powinni zachowywać się cicho, nie przeszkadzać dzieciom i prowadzącym;</w:t>
      </w:r>
      <w:r w:rsidRPr="00B54DF5">
        <w:rPr>
          <w:rFonts w:ascii="Times New Roman" w:hAnsi="Times New Roman" w:cs="Times New Roman"/>
          <w:sz w:val="24"/>
          <w:szCs w:val="24"/>
        </w:rPr>
        <w:br/>
        <w:t>6.</w:t>
      </w:r>
      <w:r w:rsidRPr="00B54DF5">
        <w:rPr>
          <w:rFonts w:ascii="Times New Roman" w:hAnsi="Times New Roman" w:cs="Times New Roman"/>
          <w:sz w:val="24"/>
          <w:szCs w:val="24"/>
        </w:rPr>
        <w:tab/>
        <w:t>W uzasadnionych przypadkach dziecko może uczestniczyć w zajęciach samodzielnie;</w:t>
      </w:r>
      <w:r w:rsidRPr="00B54DF5">
        <w:rPr>
          <w:rFonts w:ascii="Times New Roman" w:hAnsi="Times New Roman" w:cs="Times New Roman"/>
          <w:sz w:val="24"/>
          <w:szCs w:val="24"/>
        </w:rPr>
        <w:br/>
        <w:t>7.</w:t>
      </w:r>
      <w:r w:rsidRPr="00B54DF5">
        <w:rPr>
          <w:rFonts w:ascii="Times New Roman" w:hAnsi="Times New Roman" w:cs="Times New Roman"/>
          <w:sz w:val="24"/>
          <w:szCs w:val="24"/>
        </w:rPr>
        <w:tab/>
        <w:t>Opiekun powinien posiadać pisemną zgodę od rodzica  na odebranie dziecka;</w:t>
      </w:r>
      <w:r w:rsidRPr="00B54DF5">
        <w:rPr>
          <w:rFonts w:ascii="Times New Roman" w:hAnsi="Times New Roman" w:cs="Times New Roman"/>
          <w:sz w:val="24"/>
          <w:szCs w:val="24"/>
        </w:rPr>
        <w:br/>
        <w:t>8.</w:t>
      </w:r>
      <w:r w:rsidRPr="00B54DF5">
        <w:rPr>
          <w:rFonts w:ascii="Times New Roman" w:hAnsi="Times New Roman" w:cs="Times New Roman"/>
          <w:sz w:val="24"/>
          <w:szCs w:val="24"/>
        </w:rPr>
        <w:tab/>
        <w:t xml:space="preserve">Zajęcia odbywają się w każdy wtorek o godz. 10.00 w pomieszczeniach Oddziału dla </w:t>
      </w:r>
      <w:bookmarkStart w:id="0" w:name="_GoBack"/>
      <w:bookmarkEnd w:id="0"/>
      <w:r w:rsidRPr="00B54DF5">
        <w:rPr>
          <w:rFonts w:ascii="Times New Roman" w:hAnsi="Times New Roman" w:cs="Times New Roman"/>
          <w:sz w:val="24"/>
          <w:szCs w:val="24"/>
        </w:rPr>
        <w:t xml:space="preserve">Dzieci BiCK </w:t>
      </w:r>
      <w:r w:rsidRPr="00B54DF5">
        <w:rPr>
          <w:rFonts w:ascii="Times New Roman" w:hAnsi="Times New Roman" w:cs="Times New Roman"/>
          <w:sz w:val="24"/>
          <w:szCs w:val="24"/>
        </w:rPr>
        <w:br/>
        <w:t>9.</w:t>
      </w:r>
      <w:r w:rsidRPr="00B54DF5">
        <w:rPr>
          <w:rFonts w:ascii="Times New Roman" w:hAnsi="Times New Roman" w:cs="Times New Roman"/>
          <w:sz w:val="24"/>
          <w:szCs w:val="24"/>
        </w:rPr>
        <w:tab/>
        <w:t>Organizator zastrzega sobie prawo do zmiany dnia zajęć ( szkolenia, spotkania, przyczyny niezależne)</w:t>
      </w:r>
      <w:r w:rsidRPr="00B54DF5">
        <w:rPr>
          <w:rFonts w:ascii="Times New Roman" w:hAnsi="Times New Roman" w:cs="Times New Roman"/>
          <w:sz w:val="24"/>
          <w:szCs w:val="24"/>
        </w:rPr>
        <w:br/>
        <w:t>10.</w:t>
      </w:r>
      <w:r w:rsidRPr="00B54DF5">
        <w:rPr>
          <w:rFonts w:ascii="Times New Roman" w:hAnsi="Times New Roman" w:cs="Times New Roman"/>
          <w:sz w:val="24"/>
          <w:szCs w:val="24"/>
        </w:rPr>
        <w:tab/>
        <w:t>Dziecko powinno obowiązkowo posiadać obuwie zmienne (antypoślizgowe) lub skarpetki antypoślizgowe oraz wygodny ubiór „na cebulkę” (dres, leginsy, krótki rękaw);</w:t>
      </w:r>
      <w:r w:rsidRPr="00B54DF5">
        <w:rPr>
          <w:rFonts w:ascii="Times New Roman" w:hAnsi="Times New Roman" w:cs="Times New Roman"/>
          <w:sz w:val="24"/>
          <w:szCs w:val="24"/>
        </w:rPr>
        <w:br/>
        <w:t>11.</w:t>
      </w:r>
      <w:r w:rsidRPr="00B54DF5">
        <w:rPr>
          <w:rFonts w:ascii="Times New Roman" w:hAnsi="Times New Roman" w:cs="Times New Roman"/>
          <w:sz w:val="24"/>
          <w:szCs w:val="24"/>
        </w:rPr>
        <w:tab/>
        <w:t>Rodzic także powinien zaopatrzyć się w wygodny ubiór (stosowny do ćwiczeń) i antypoślizgowe zmienne obuwie;</w:t>
      </w:r>
      <w:r w:rsidRPr="00B54DF5">
        <w:rPr>
          <w:rFonts w:ascii="Times New Roman" w:hAnsi="Times New Roman" w:cs="Times New Roman"/>
          <w:sz w:val="24"/>
          <w:szCs w:val="24"/>
        </w:rPr>
        <w:br/>
        <w:t>12.</w:t>
      </w:r>
      <w:r w:rsidRPr="00B54DF5">
        <w:rPr>
          <w:rFonts w:ascii="Times New Roman" w:hAnsi="Times New Roman" w:cs="Times New Roman"/>
          <w:sz w:val="24"/>
          <w:szCs w:val="24"/>
        </w:rPr>
        <w:tab/>
        <w:t xml:space="preserve">Wymagane jest systematyczne uczestnictwo w zajęciach. Każdą nieobecność uczestnika należy zgłosić telefonicznie (tel. 515 805 958 Bibl.; na Facebooku lub e- mailem: </w:t>
      </w:r>
      <w:hyperlink r:id="rId4" w:history="1">
        <w:r w:rsidRPr="00B54DF5">
          <w:rPr>
            <w:rStyle w:val="Hipercze"/>
            <w:rFonts w:ascii="Times New Roman" w:hAnsi="Times New Roman" w:cs="Times New Roman"/>
            <w:sz w:val="24"/>
            <w:szCs w:val="24"/>
          </w:rPr>
          <w:t>bibliotekatz@o2.pl</w:t>
        </w:r>
      </w:hyperlink>
      <w:r w:rsidRPr="00B54DF5">
        <w:rPr>
          <w:rFonts w:ascii="Times New Roman" w:hAnsi="Times New Roman" w:cs="Times New Roman"/>
          <w:sz w:val="24"/>
          <w:szCs w:val="24"/>
        </w:rPr>
        <w:br/>
        <w:t>13.</w:t>
      </w:r>
      <w:r w:rsidRPr="00B54DF5">
        <w:rPr>
          <w:rFonts w:ascii="Times New Roman" w:hAnsi="Times New Roman" w:cs="Times New Roman"/>
          <w:sz w:val="24"/>
          <w:szCs w:val="24"/>
        </w:rPr>
        <w:tab/>
        <w:t>Po trzykrotnej, nieusprawiedliwionej nieobecności uczestnik zostaje skreślony z listy (na jego miejsce wchodzi nowe dziecko)</w:t>
      </w:r>
      <w:r w:rsidRPr="00B54DF5">
        <w:rPr>
          <w:rFonts w:ascii="Times New Roman" w:hAnsi="Times New Roman" w:cs="Times New Roman"/>
          <w:sz w:val="24"/>
          <w:szCs w:val="24"/>
        </w:rPr>
        <w:br/>
        <w:t>14.</w:t>
      </w:r>
      <w:r w:rsidRPr="00B54DF5">
        <w:rPr>
          <w:rFonts w:ascii="Times New Roman" w:hAnsi="Times New Roman" w:cs="Times New Roman"/>
          <w:sz w:val="24"/>
          <w:szCs w:val="24"/>
        </w:rPr>
        <w:tab/>
        <w:t>Dzieciom na zajęciach nie podaje się napojów słodzonych tylko wodę mineralną.</w:t>
      </w:r>
      <w:r w:rsidRPr="00B54DF5">
        <w:rPr>
          <w:rFonts w:ascii="Times New Roman" w:hAnsi="Times New Roman" w:cs="Times New Roman"/>
          <w:sz w:val="24"/>
          <w:szCs w:val="24"/>
        </w:rPr>
        <w:br/>
        <w:t>15.</w:t>
      </w:r>
      <w:r w:rsidRPr="00B54DF5">
        <w:rPr>
          <w:rFonts w:ascii="Times New Roman" w:hAnsi="Times New Roman" w:cs="Times New Roman"/>
          <w:sz w:val="24"/>
          <w:szCs w:val="24"/>
        </w:rPr>
        <w:tab/>
        <w:t xml:space="preserve"> Napoje dla dzieci podawane są tylko w wyznaczonym czasie;</w:t>
      </w:r>
      <w:r w:rsidRPr="00B54DF5">
        <w:rPr>
          <w:rFonts w:ascii="Times New Roman" w:hAnsi="Times New Roman" w:cs="Times New Roman"/>
          <w:sz w:val="24"/>
          <w:szCs w:val="24"/>
        </w:rPr>
        <w:br/>
        <w:t>16.</w:t>
      </w:r>
      <w:r w:rsidRPr="00B54DF5">
        <w:rPr>
          <w:rFonts w:ascii="Times New Roman" w:hAnsi="Times New Roman" w:cs="Times New Roman"/>
          <w:sz w:val="24"/>
          <w:szCs w:val="24"/>
        </w:rPr>
        <w:tab/>
        <w:t xml:space="preserve"> Zdjęcia robione w trakcie zajęć stanowią dokumentację i można je pobrać ze strony BiCK;</w:t>
      </w:r>
      <w:r w:rsidRPr="00B54DF5">
        <w:rPr>
          <w:rFonts w:ascii="Times New Roman" w:hAnsi="Times New Roman" w:cs="Times New Roman"/>
          <w:sz w:val="24"/>
          <w:szCs w:val="24"/>
        </w:rPr>
        <w:br/>
        <w:t>17.</w:t>
      </w:r>
      <w:r w:rsidRPr="00B54DF5">
        <w:rPr>
          <w:rFonts w:ascii="Times New Roman" w:hAnsi="Times New Roman" w:cs="Times New Roman"/>
          <w:sz w:val="24"/>
          <w:szCs w:val="24"/>
        </w:rPr>
        <w:tab/>
        <w:t>Uprasza się rodziców o nie robienie zdjęć dziecku, szczególnie podczas aktywności fizycznej, co może grozić wypadkiem;</w:t>
      </w:r>
      <w:r w:rsidRPr="00B54DF5">
        <w:rPr>
          <w:rFonts w:ascii="Times New Roman" w:hAnsi="Times New Roman" w:cs="Times New Roman"/>
          <w:sz w:val="24"/>
          <w:szCs w:val="24"/>
        </w:rPr>
        <w:br/>
        <w:t>18.</w:t>
      </w:r>
      <w:r w:rsidRPr="00B54DF5">
        <w:rPr>
          <w:rFonts w:ascii="Times New Roman" w:hAnsi="Times New Roman" w:cs="Times New Roman"/>
          <w:sz w:val="24"/>
          <w:szCs w:val="24"/>
        </w:rPr>
        <w:tab/>
        <w:t>Wskazane jest nie spóźnianie się i przychodzenie do biblioteki 10 minut wcześniej, by dziecko mogło przygotować się do zajęć;</w:t>
      </w:r>
      <w:r w:rsidRPr="00B54DF5">
        <w:rPr>
          <w:rFonts w:ascii="Times New Roman" w:hAnsi="Times New Roman" w:cs="Times New Roman"/>
          <w:sz w:val="24"/>
          <w:szCs w:val="24"/>
        </w:rPr>
        <w:br/>
        <w:t>19.</w:t>
      </w:r>
      <w:r w:rsidRPr="00B54DF5">
        <w:rPr>
          <w:rFonts w:ascii="Times New Roman" w:hAnsi="Times New Roman" w:cs="Times New Roman"/>
          <w:sz w:val="24"/>
          <w:szCs w:val="24"/>
        </w:rPr>
        <w:tab/>
        <w:t>Uprasza się, by dzieci nie przynosiły na zajęcia swoich zabawek;</w:t>
      </w:r>
      <w:r w:rsidRPr="00B54DF5">
        <w:rPr>
          <w:rFonts w:ascii="Times New Roman" w:hAnsi="Times New Roman" w:cs="Times New Roman"/>
          <w:sz w:val="24"/>
          <w:szCs w:val="24"/>
        </w:rPr>
        <w:br/>
        <w:t>20.</w:t>
      </w:r>
      <w:r w:rsidRPr="00B54DF5">
        <w:rPr>
          <w:rFonts w:ascii="Times New Roman" w:hAnsi="Times New Roman" w:cs="Times New Roman"/>
          <w:sz w:val="24"/>
          <w:szCs w:val="24"/>
        </w:rPr>
        <w:tab/>
        <w:t>Opłata miesięczna za zajęcia 20 zł.</w:t>
      </w:r>
    </w:p>
    <w:p w:rsidR="00EA3BF8" w:rsidRPr="00B54DF5" w:rsidRDefault="00EA3BF8">
      <w:pPr>
        <w:rPr>
          <w:rFonts w:ascii="Times New Roman" w:hAnsi="Times New Roman" w:cs="Times New Roman"/>
          <w:sz w:val="24"/>
          <w:szCs w:val="24"/>
        </w:rPr>
      </w:pPr>
    </w:p>
    <w:sectPr w:rsidR="00EA3BF8" w:rsidRPr="00B54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4EE"/>
    <w:rsid w:val="00032C80"/>
    <w:rsid w:val="0043674D"/>
    <w:rsid w:val="004D44EE"/>
    <w:rsid w:val="00B54DF5"/>
    <w:rsid w:val="00EA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AFAA4"/>
  <w15:chartTrackingRefBased/>
  <w15:docId w15:val="{F74873FF-0820-4B7B-8802-C36E75BE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44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D44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bliotekatz@o2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344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Bibliotekarz</dc:creator>
  <cp:keywords/>
  <dc:description/>
  <cp:lastModifiedBy>Bibliotekarz</cp:lastModifiedBy>
  <cp:revision>4</cp:revision>
  <dcterms:created xsi:type="dcterms:W3CDTF">2026-09-01T09:43:00Z</dcterms:created>
  <dcterms:modified xsi:type="dcterms:W3CDTF">2026-09-02T07:48:00Z</dcterms:modified>
</cp:coreProperties>
</file>